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5C" w:rsidRPr="00B1795C" w:rsidRDefault="00B1795C" w:rsidP="00B1795C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95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1795C" w:rsidRPr="00B1795C" w:rsidRDefault="00B1795C" w:rsidP="00B1795C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95C">
        <w:rPr>
          <w:rFonts w:ascii="Times New Roman" w:hAnsi="Times New Roman" w:cs="Times New Roman"/>
          <w:sz w:val="28"/>
          <w:szCs w:val="28"/>
        </w:rPr>
        <w:t>«Косинская средняя общеобразовательная школа»</w:t>
      </w:r>
    </w:p>
    <w:p w:rsidR="00B1795C" w:rsidRDefault="00B1795C" w:rsidP="00B1795C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795C" w:rsidRDefault="00B1795C" w:rsidP="001B227A">
      <w:pPr>
        <w:tabs>
          <w:tab w:val="left" w:pos="53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B227A" w:rsidRDefault="001B227A" w:rsidP="001B227A">
      <w:pPr>
        <w:tabs>
          <w:tab w:val="left" w:pos="53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1B227A" w:rsidRDefault="007C2525" w:rsidP="001B227A">
      <w:pPr>
        <w:tabs>
          <w:tab w:val="left" w:pos="53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1B227A">
        <w:rPr>
          <w:rFonts w:ascii="Times New Roman" w:hAnsi="Times New Roman" w:cs="Times New Roman"/>
          <w:sz w:val="24"/>
          <w:szCs w:val="24"/>
        </w:rPr>
        <w:t xml:space="preserve"> МБОУ «Косинская СОШ»</w:t>
      </w:r>
    </w:p>
    <w:p w:rsidR="001B227A" w:rsidRDefault="00B1795C" w:rsidP="00B1795C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</w:t>
      </w:r>
      <w:r w:rsidR="001B227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араваева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</w:p>
    <w:p w:rsidR="001B227A" w:rsidRDefault="00B1795C" w:rsidP="001B22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27A" w:rsidRDefault="001B227A" w:rsidP="001B2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27A" w:rsidRDefault="001B227A" w:rsidP="001B2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27A" w:rsidRDefault="001B227A" w:rsidP="001B2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27A" w:rsidRDefault="001B227A" w:rsidP="001B2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27A" w:rsidRDefault="001B227A" w:rsidP="001B2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27A" w:rsidRDefault="001B227A" w:rsidP="001B22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1795C" w:rsidRDefault="001B227A" w:rsidP="001B22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школьной библиотеки </w:t>
      </w:r>
    </w:p>
    <w:p w:rsidR="001B227A" w:rsidRDefault="00B1795C" w:rsidP="001B22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1B227A" w:rsidRDefault="001B227A" w:rsidP="001B2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27A" w:rsidRDefault="001B227A" w:rsidP="001B2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27A" w:rsidRDefault="001B227A" w:rsidP="001B2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27A" w:rsidRDefault="001B227A" w:rsidP="001B2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27A" w:rsidRDefault="001B227A" w:rsidP="001B2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27A" w:rsidRDefault="001B227A" w:rsidP="001B2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27A" w:rsidRDefault="001B227A" w:rsidP="001B2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27A" w:rsidRDefault="001B227A" w:rsidP="001B2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95C" w:rsidRDefault="00B1795C" w:rsidP="00B1795C">
      <w:pPr>
        <w:rPr>
          <w:rFonts w:ascii="Times New Roman" w:hAnsi="Times New Roman" w:cs="Times New Roman"/>
          <w:sz w:val="28"/>
          <w:szCs w:val="28"/>
        </w:rPr>
      </w:pPr>
    </w:p>
    <w:p w:rsidR="001B227A" w:rsidRDefault="00B1795C" w:rsidP="00B17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B227A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 БИБЛИОТЕКИ  НА 2019-2020 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ОД.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информационно-документальной поддержки учебно-воспитательного процесса в школе, помощь в самообразовании педагогов и учащихся.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традиционных и нетрадиционных форм  индивидуальной и массовой работы в библиотеке.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-Библиотечно-библиографическая грамотность учащихся.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фонда учебной литературы в соответствии с новыми стандартами базисным планом школы.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родителями и учащимися по сохранности школьных учебников.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-Пропаганда здорового образа жизни.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-Духовно-нравственное воспитание учащихся.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-Экологическое воспитание учащихся.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коммуникативной культуры.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 ДЕЯТЕЛЬНОСТИ  БИБЛИОТЕКИ.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1.Работа с учащимися: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-уроки культуры, чтения;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-библиографические уроки;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-информационные обзоры литературы;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-сообщения о навыках работы с книгой;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-литературные часы.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2.Поддержка общешкольных мероприятий: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-выставки к предметным неделям в школе;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-день знаний;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3.Работа с учителями и родителям: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-обзор новинок художественной, учебно-методической и учебной литературы;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-отчет о работе и планировании деятельности библиотеки;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-информационные обзоры на заданные темы;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-индивидуальная работа с педагогами;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-обзоры публикаций периодической печати для педагого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раз в квартал)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4.Оказание методической помощи педагогам, родителям, учащимся в получении информации из библиотечно-информационного фонда библиотеки.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5.Создание условий учащимся, педагогам для чтения литературы и периодических изданий.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 целью реализации Концепции развития школьных информационных центров, активизировать работу по созданию электронной библиотеки;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библиотеки.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1.Образовательная поддержка и обеспечение образовательных целей, сформированных в концепции школы и школьной программе.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2.Информационное предоставление возможности использовании информации вне зависимости от ее вида, формата и носителя.</w:t>
      </w:r>
    </w:p>
    <w:p w:rsidR="001B227A" w:rsidRDefault="001B227A" w:rsidP="001B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3.Культурная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1B227A" w:rsidRDefault="001B227A" w:rsidP="001B227A">
      <w:pPr>
        <w:rPr>
          <w:rFonts w:ascii="Times New Roman" w:hAnsi="Times New Roman" w:cs="Times New Roman"/>
          <w:sz w:val="36"/>
          <w:szCs w:val="36"/>
        </w:rPr>
      </w:pPr>
    </w:p>
    <w:p w:rsidR="001B227A" w:rsidRDefault="001B227A" w:rsidP="001B227A">
      <w:pPr>
        <w:rPr>
          <w:rFonts w:ascii="Times New Roman" w:hAnsi="Times New Roman" w:cs="Times New Roman"/>
          <w:sz w:val="36"/>
          <w:szCs w:val="36"/>
        </w:rPr>
      </w:pPr>
    </w:p>
    <w:p w:rsidR="001B227A" w:rsidRDefault="001B227A" w:rsidP="001B227A">
      <w:pPr>
        <w:rPr>
          <w:rFonts w:ascii="Times New Roman" w:hAnsi="Times New Roman" w:cs="Times New Roman"/>
          <w:sz w:val="36"/>
          <w:szCs w:val="36"/>
        </w:rPr>
      </w:pPr>
    </w:p>
    <w:p w:rsidR="001B227A" w:rsidRDefault="001B227A" w:rsidP="001B227A">
      <w:pPr>
        <w:rPr>
          <w:rFonts w:ascii="Times New Roman" w:hAnsi="Times New Roman" w:cs="Times New Roman"/>
          <w:sz w:val="36"/>
          <w:szCs w:val="36"/>
        </w:rPr>
      </w:pPr>
    </w:p>
    <w:p w:rsidR="001B227A" w:rsidRDefault="001B227A" w:rsidP="001B227A">
      <w:pPr>
        <w:rPr>
          <w:rFonts w:ascii="Times New Roman" w:hAnsi="Times New Roman" w:cs="Times New Roman"/>
          <w:sz w:val="36"/>
          <w:szCs w:val="36"/>
        </w:rPr>
      </w:pPr>
    </w:p>
    <w:p w:rsidR="001B227A" w:rsidRDefault="001B227A" w:rsidP="001B227A">
      <w:pPr>
        <w:rPr>
          <w:rFonts w:ascii="Times New Roman" w:hAnsi="Times New Roman" w:cs="Times New Roman"/>
          <w:sz w:val="36"/>
          <w:szCs w:val="36"/>
        </w:rPr>
      </w:pPr>
    </w:p>
    <w:p w:rsidR="001B227A" w:rsidRDefault="001B227A" w:rsidP="001B227A">
      <w:pPr>
        <w:rPr>
          <w:rFonts w:ascii="Times New Roman" w:hAnsi="Times New Roman" w:cs="Times New Roman"/>
          <w:sz w:val="36"/>
          <w:szCs w:val="36"/>
        </w:rPr>
      </w:pPr>
    </w:p>
    <w:p w:rsidR="001B227A" w:rsidRDefault="001B227A" w:rsidP="001B227A">
      <w:pPr>
        <w:rPr>
          <w:rFonts w:ascii="Times New Roman" w:hAnsi="Times New Roman" w:cs="Times New Roman"/>
          <w:sz w:val="36"/>
          <w:szCs w:val="36"/>
        </w:rPr>
      </w:pPr>
    </w:p>
    <w:p w:rsidR="001B227A" w:rsidRDefault="001B227A" w:rsidP="001B22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Ф</w:t>
      </w:r>
      <w:r w:rsidR="00B1795C">
        <w:rPr>
          <w:rFonts w:ascii="Times New Roman" w:hAnsi="Times New Roman" w:cs="Times New Roman"/>
          <w:sz w:val="36"/>
          <w:szCs w:val="36"/>
        </w:rPr>
        <w:t>ормирование библиотечного фонда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6742"/>
        <w:gridCol w:w="2395"/>
      </w:tblGrid>
      <w:tr w:rsidR="001B227A" w:rsidTr="001B227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B227A" w:rsidTr="001B227A">
        <w:trPr>
          <w:trHeight w:val="627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7A" w:rsidRDefault="001B2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фондом учебной литературы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движения фонда.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обеспеченности учащихся школы учебниками и учебными пособиями в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году.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библиографической модели комплектования фонда учебной литературы: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перспективными библиографическими изданиями (каталогами, перечнями учебников и учебных пособий, рекомендованных Министерством образования и науки РФ).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совместно с учителями-предметниками и завучем заказа на учебники на следующий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-вывести %  обеспеченности  учебниками на текущий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 перечня учебников, планируемых к использованию в учебном году.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 над выполнением заказа на этот учебный год.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-прием и обработка поступивших учебников: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и сверка накладных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-запись в инвентарную книгу и книгу суммарного учета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-штемпелевание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карточки в картотеку учебников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учеников и педагогов о новых поступлениях учебной литературы.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Списание фонда с учетом ветхости и смены учебных программ. Списанию подлежат учебники до 2010 г.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учебного фонда: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-рейды совместно с учебным сектором школы раз в четверть. Результаты оформить в «Экран сохранности учебников».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в интернате о сохранности взятых учебников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сохранности учебников в интернате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-выступление на классных родительских собраниях о сохранности учебников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электронного каталога «Учебники и учебные пособия»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учебников при сдаче в конце года</w:t>
            </w:r>
          </w:p>
          <w:p w:rsidR="001B227A" w:rsidRDefault="001B227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фондом художественной литературы.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обработки и регистрации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 изданий.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литературы читателям.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-Соблюдение правильной расстановки фонда на стеллажах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возвратом в фонд выданных изданий.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работы по сохранности художественного фонда: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учета литературы, принятой от читателей взамен утерянных книг вести «Тетрадь взамен утерянных книг»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 в полугодие составлять акты на принятую литературу 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списание утерянной.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-Списание художественной литературы с учетом ветхости и морального износа.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-Соблюдение правильной расстановки фонда на стеллажах.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-Постоянный контроль над своевременным возвратом художественной литературы, выданной читателям.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по мелкому ремонту художественной литературы с привлечением читателей.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-Составить список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докомплектование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B227A" w:rsidRDefault="001B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1B227A" w:rsidRDefault="001B227A" w:rsidP="001B22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Комплектование</w:t>
      </w:r>
      <w:r w:rsidR="00B1795C">
        <w:rPr>
          <w:rFonts w:ascii="Times New Roman" w:hAnsi="Times New Roman" w:cs="Times New Roman"/>
          <w:sz w:val="36"/>
          <w:szCs w:val="36"/>
        </w:rPr>
        <w:t xml:space="preserve"> фонда периодическими изданиями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6280"/>
        <w:gridCol w:w="2628"/>
      </w:tblGrid>
      <w:tr w:rsidR="001B227A" w:rsidTr="001B22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B227A" w:rsidTr="001B22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подписки на первое полугодие 2019 года и на второе полугодие 2020 года.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-Оформить подписку на методические журналы согласно заявкам педагогов.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-Обзоры материалов в периодических изданиях для педагогов на совещаниях раз в квартал.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B227A" w:rsidRDefault="001B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B227A" w:rsidRDefault="001B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февраль, май</w:t>
            </w:r>
          </w:p>
          <w:p w:rsidR="001B227A" w:rsidRDefault="001B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27A" w:rsidRDefault="00B1795C" w:rsidP="001B22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Справочно-информационная работа</w:t>
      </w:r>
    </w:p>
    <w:tbl>
      <w:tblPr>
        <w:tblW w:w="90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5"/>
        <w:gridCol w:w="5820"/>
        <w:gridCol w:w="2455"/>
      </w:tblGrid>
      <w:tr w:rsidR="00AB4C3C" w:rsidTr="00AB4C3C">
        <w:trPr>
          <w:trHeight w:val="58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C3C" w:rsidRDefault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C3C" w:rsidRDefault="00AB4C3C" w:rsidP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C3C" w:rsidRDefault="00AB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B4C3C" w:rsidTr="00AB4C3C">
        <w:trPr>
          <w:trHeight w:val="7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C3C" w:rsidRDefault="00AB4C3C" w:rsidP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B4C3C" w:rsidRDefault="00AB4C3C" w:rsidP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3C" w:rsidRDefault="00AB4C3C" w:rsidP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B4C3C" w:rsidRDefault="00AB4C3C" w:rsidP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3C" w:rsidRDefault="00AB4C3C" w:rsidP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B4C3C" w:rsidRDefault="00AB4C3C" w:rsidP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3C" w:rsidRDefault="00AB4C3C" w:rsidP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B4C3C" w:rsidRDefault="00AB4C3C" w:rsidP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3C" w:rsidRDefault="00AB4C3C" w:rsidP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B4C3C" w:rsidRDefault="00AB4C3C" w:rsidP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B4C3C" w:rsidRDefault="00AB4C3C" w:rsidP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B4C3C" w:rsidRDefault="00AB4C3C" w:rsidP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3C" w:rsidRDefault="00AB4C3C" w:rsidP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C3C" w:rsidRDefault="00AB4C3C" w:rsidP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создание тематических папок «Русские писатели», «Детские писатели» и т.д.</w:t>
            </w:r>
          </w:p>
          <w:p w:rsidR="00AB4C3C" w:rsidRDefault="00AB4C3C" w:rsidP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-Продолжить создание тематических папок по предметам</w:t>
            </w:r>
          </w:p>
          <w:p w:rsidR="00AB4C3C" w:rsidRDefault="00AB4C3C" w:rsidP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-Оформить разделители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4C3C" w:rsidRDefault="00AB4C3C" w:rsidP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 справочной литературы.</w:t>
            </w:r>
          </w:p>
          <w:p w:rsidR="00AB4C3C" w:rsidRDefault="00AB4C3C" w:rsidP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-Продолжить создание электронного каталога краеведческой литературы.</w:t>
            </w:r>
          </w:p>
          <w:p w:rsidR="00AB4C3C" w:rsidRDefault="00AB4C3C" w:rsidP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-Продолжить ведение тематических картотек.</w:t>
            </w:r>
          </w:p>
          <w:p w:rsidR="00AB4C3C" w:rsidRDefault="00AB4C3C" w:rsidP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-Отредактировать картотеку «Учебники»</w:t>
            </w:r>
          </w:p>
          <w:p w:rsidR="00AB4C3C" w:rsidRDefault="00AB4C3C" w:rsidP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-Рекомендовать художественную литературу и периодические издания, поступившие в библиотеку при помощи информационных списков.</w:t>
            </w:r>
          </w:p>
          <w:p w:rsidR="00AB4C3C" w:rsidRDefault="00AB4C3C" w:rsidP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3C" w:rsidRDefault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B4C3C" w:rsidRDefault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3C" w:rsidRDefault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B4C3C" w:rsidRDefault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3C" w:rsidRDefault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B4C3C" w:rsidRDefault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3C" w:rsidRDefault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B4C3C" w:rsidRDefault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3C" w:rsidRDefault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B4C3C" w:rsidRDefault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B4C3C" w:rsidRDefault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3C" w:rsidRDefault="00AB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</w:tbl>
    <w:p w:rsidR="001B227A" w:rsidRDefault="001B227A" w:rsidP="001B22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Формирование информационно-библиографической культуры </w:t>
      </w:r>
      <w:r w:rsidR="00B1795C">
        <w:rPr>
          <w:rFonts w:ascii="Times New Roman" w:hAnsi="Times New Roman" w:cs="Times New Roman"/>
          <w:sz w:val="36"/>
          <w:szCs w:val="36"/>
        </w:rPr>
        <w:t>учащихся</w:t>
      </w:r>
    </w:p>
    <w:tbl>
      <w:tblPr>
        <w:tblW w:w="9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3"/>
        <w:gridCol w:w="6701"/>
        <w:gridCol w:w="2441"/>
      </w:tblGrid>
      <w:tr w:rsidR="001B227A" w:rsidTr="001B227A">
        <w:trPr>
          <w:trHeight w:val="13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B227A" w:rsidTr="001B227A">
        <w:trPr>
          <w:trHeight w:val="55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первоклассников со школьной библиотекой на празднике «Букваря»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литературы в помощь проведению предметных недель в школе. Выставки литературы. Информационные списки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списки вновь поступивших учебников и методических материалов. Отдельные списки в начальную школу.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7A" w:rsidTr="001B227A">
        <w:trPr>
          <w:trHeight w:val="604"/>
        </w:trPr>
        <w:tc>
          <w:tcPr>
            <w:tcW w:w="9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27A" w:rsidRDefault="00B1795C" w:rsidP="001B22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Работа с читателями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6490"/>
        <w:gridCol w:w="2381"/>
      </w:tblGrid>
      <w:tr w:rsidR="001B227A" w:rsidTr="001B22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1B227A" w:rsidTr="001B22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читателей: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-обслуживание учащихся школы согласно расписанию работы библиотеки.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-своевременная перерегистрация читателей с  1сентября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-анализ читательских формуляров: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-1-4 классы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-5-7 классы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-8-9 классы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-10-11 классы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анализа читательских формуляров рассмотреть на классных часах.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конце учебного года выявить лучший читательский формуляр. Лучших читателей поздравить на празднике школы.  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мере поступления новинок художественной литературы и учебной литературы через информационные бюллетени довести их до  читателей.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читателями: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-рекомендательные беседы при выдаче литературы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-рекомендательные списки по интересам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родительской общественностью:</w:t>
            </w:r>
          </w:p>
          <w:p w:rsidR="001B227A" w:rsidRDefault="001B227A" w:rsidP="009D6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-отчет об обеспеченностью учебниками учащихся на 201</w:t>
            </w:r>
            <w:r w:rsidR="009D6E1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</w:t>
            </w:r>
            <w:r w:rsidR="009D6E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>. собрание</w:t>
            </w:r>
          </w:p>
          <w:p w:rsidR="001B227A" w:rsidRDefault="001B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</w:tbl>
    <w:p w:rsidR="001B227A" w:rsidRDefault="001B227A" w:rsidP="001B227A">
      <w:pPr>
        <w:rPr>
          <w:rFonts w:ascii="Times New Roman" w:hAnsi="Times New Roman" w:cs="Times New Roman"/>
        </w:rPr>
      </w:pPr>
    </w:p>
    <w:p w:rsidR="001B227A" w:rsidRDefault="001B227A" w:rsidP="001B227A">
      <w:pPr>
        <w:rPr>
          <w:rFonts w:ascii="Times New Roman" w:hAnsi="Times New Roman" w:cs="Times New Roman"/>
          <w:sz w:val="36"/>
          <w:szCs w:val="36"/>
        </w:rPr>
      </w:pPr>
    </w:p>
    <w:p w:rsidR="001B227A" w:rsidRDefault="001B227A" w:rsidP="001B227A">
      <w:pPr>
        <w:rPr>
          <w:rFonts w:ascii="Times New Roman" w:hAnsi="Times New Roman" w:cs="Times New Roman"/>
          <w:sz w:val="36"/>
          <w:szCs w:val="36"/>
        </w:rPr>
      </w:pPr>
    </w:p>
    <w:p w:rsidR="001B227A" w:rsidRDefault="001B227A" w:rsidP="001B227A">
      <w:pPr>
        <w:rPr>
          <w:rFonts w:ascii="Times New Roman" w:hAnsi="Times New Roman" w:cs="Times New Roman"/>
          <w:sz w:val="36"/>
          <w:szCs w:val="36"/>
        </w:rPr>
      </w:pPr>
    </w:p>
    <w:p w:rsidR="001B227A" w:rsidRDefault="001B227A" w:rsidP="001B227A">
      <w:pPr>
        <w:rPr>
          <w:rFonts w:ascii="Times New Roman" w:hAnsi="Times New Roman" w:cs="Times New Roman"/>
          <w:sz w:val="36"/>
          <w:szCs w:val="36"/>
        </w:rPr>
      </w:pPr>
    </w:p>
    <w:p w:rsidR="001B227A" w:rsidRDefault="00B1795C" w:rsidP="001B22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Массовая работа</w:t>
      </w:r>
    </w:p>
    <w:tbl>
      <w:tblPr>
        <w:tblW w:w="100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662"/>
        <w:gridCol w:w="106"/>
        <w:gridCol w:w="2426"/>
      </w:tblGrid>
      <w:tr w:rsidR="001B227A" w:rsidTr="001B22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1B227A" w:rsidTr="001B227A">
        <w:trPr>
          <w:trHeight w:val="21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7A" w:rsidRDefault="001B2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 к предметным неделям научно-популярных изданий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в библиотеке новинок художественной литературы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 к юбилейным датам писателей:</w:t>
            </w:r>
          </w:p>
          <w:p w:rsidR="009D6E1A" w:rsidRPr="00492622" w:rsidRDefault="001B22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FFE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D6E1A" w:rsidRPr="00492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150 лет со дня рождения  Феликса </w:t>
            </w:r>
            <w:proofErr w:type="spellStart"/>
            <w:r w:rsidR="009D6E1A" w:rsidRPr="00492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Зальтена</w:t>
            </w:r>
            <w:proofErr w:type="spellEnd"/>
            <w:r w:rsidR="009D6E1A" w:rsidRPr="00492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 (Зигмунд </w:t>
            </w:r>
            <w:proofErr w:type="spellStart"/>
            <w:r w:rsidR="009D6E1A" w:rsidRPr="00492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Зальцман</w:t>
            </w:r>
            <w:proofErr w:type="spellEnd"/>
            <w:r w:rsidR="009D6E1A" w:rsidRPr="00492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), австрийского писателя, критика, журналиста (1869 -1945)</w:t>
            </w:r>
          </w:p>
          <w:p w:rsidR="001B227A" w:rsidRPr="00492622" w:rsidRDefault="001B2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D6E1A" w:rsidRPr="00492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205 лет со дня рождения Михаила Юрьевича Лермонтова, поэта, писателя, драматурга (1814-1841).</w:t>
            </w:r>
          </w:p>
          <w:p w:rsidR="00AB4C3C" w:rsidRDefault="001B227A" w:rsidP="00AB4C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2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D6E1A" w:rsidRPr="004926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D6E1A" w:rsidRPr="004926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День Октябрьской революции  (1917г. – памятная дата России);</w:t>
            </w:r>
          </w:p>
          <w:p w:rsidR="001B227A" w:rsidRPr="00492622" w:rsidRDefault="009D6E1A" w:rsidP="00AB4C3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="001B227A" w:rsidRPr="00492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92622" w:rsidRPr="00492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День Героев Отечества</w:t>
            </w:r>
          </w:p>
          <w:p w:rsidR="001B227A" w:rsidRPr="00492622" w:rsidRDefault="001B2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92622" w:rsidRPr="00492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95 лет со дня рождения Евгения Ивановича Носова, писателя (1925-2002);</w:t>
            </w:r>
          </w:p>
          <w:p w:rsidR="001B227A" w:rsidRPr="00492622" w:rsidRDefault="001B227A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92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92622" w:rsidRPr="004926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492622" w:rsidRPr="00492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памяти великого русского поэта Александра Сергеевича Пушкина (1799-1837);</w:t>
            </w:r>
          </w:p>
          <w:p w:rsidR="001B227A" w:rsidRPr="00492622" w:rsidRDefault="001B2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92622" w:rsidRPr="00492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220 лет со дня рождения Евгения Абрамовича Боратынского (Баратынского), поэта (1800 – 1844).</w:t>
            </w:r>
          </w:p>
          <w:p w:rsidR="001B227A" w:rsidRPr="00492622" w:rsidRDefault="001B2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92622" w:rsidRPr="00492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125 лет со дня рождения Всеволода Александровича Рождественского, поэта (1895-1977).</w:t>
            </w:r>
          </w:p>
          <w:p w:rsidR="001B227A" w:rsidRPr="00492622" w:rsidRDefault="001B2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92622" w:rsidRPr="00492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 80 лет со дня рождения Иосифа Александровича Бродского, поэта (1940 – 1996)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юбилейным датам проводить в классах на классных часах обзоры литературы, беседы о творчестве писателей, викторины и интеллектуальные игры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в библиотеке тематические выставки: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Знаний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учителя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памяти жертв политических репрессий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-Неделя детской книги и юношеской книги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Победы</w:t>
            </w:r>
          </w:p>
          <w:p w:rsidR="001B227A" w:rsidRDefault="001B227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в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цикл мероприятий для знакомства со словарями в фонде библиотеки</w:t>
            </w:r>
          </w:p>
          <w:p w:rsidR="001B227A" w:rsidRDefault="001B227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классных часов по согласованию с классными руководителями по темам: «Культура общения», «Культура любви», «Культура внешнего вида»</w:t>
            </w:r>
          </w:p>
          <w:p w:rsidR="001B227A" w:rsidRDefault="001B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литературно-музыкальные гостиные:</w:t>
            </w:r>
          </w:p>
          <w:p w:rsidR="001B227A" w:rsidRDefault="001B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«9 мая - великий День Победы»</w:t>
            </w:r>
          </w:p>
          <w:p w:rsidR="00AB4C3C" w:rsidRDefault="00AB4C3C">
            <w:pPr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матери»</w:t>
            </w:r>
          </w:p>
          <w:p w:rsidR="001B227A" w:rsidRDefault="001B2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графику. 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интернат, февраль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1B227A" w:rsidRDefault="009D6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B227A">
              <w:rPr>
                <w:rFonts w:ascii="Times New Roman" w:hAnsi="Times New Roman" w:cs="Times New Roman"/>
              </w:rPr>
              <w:t xml:space="preserve"> сентября</w:t>
            </w:r>
          </w:p>
          <w:p w:rsidR="009D6E1A" w:rsidRDefault="009D6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E1A" w:rsidRDefault="009D6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9D6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="001B227A">
              <w:rPr>
                <w:rFonts w:ascii="Times New Roman" w:hAnsi="Times New Roman" w:cs="Times New Roman"/>
              </w:rPr>
              <w:t>октября</w:t>
            </w:r>
          </w:p>
          <w:p w:rsidR="009D6E1A" w:rsidRDefault="009D6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9D6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B227A">
              <w:rPr>
                <w:rFonts w:ascii="Times New Roman" w:hAnsi="Times New Roman" w:cs="Times New Roman"/>
              </w:rPr>
              <w:t xml:space="preserve"> ноября</w:t>
            </w:r>
          </w:p>
          <w:p w:rsidR="009D6E1A" w:rsidRDefault="009D6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E1A" w:rsidRDefault="009D6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E1A" w:rsidRDefault="009D6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492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B227A">
              <w:rPr>
                <w:rFonts w:ascii="Times New Roman" w:hAnsi="Times New Roman" w:cs="Times New Roman"/>
              </w:rPr>
              <w:t xml:space="preserve"> декабря</w:t>
            </w:r>
          </w:p>
          <w:p w:rsidR="00AB4C3C" w:rsidRDefault="00AB4C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492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B227A">
              <w:rPr>
                <w:rFonts w:ascii="Times New Roman" w:hAnsi="Times New Roman" w:cs="Times New Roman"/>
              </w:rPr>
              <w:t xml:space="preserve"> января</w:t>
            </w:r>
          </w:p>
          <w:p w:rsidR="00492622" w:rsidRDefault="004926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492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B227A">
              <w:rPr>
                <w:rFonts w:ascii="Times New Roman" w:hAnsi="Times New Roman" w:cs="Times New Roman"/>
              </w:rPr>
              <w:t xml:space="preserve"> февраля</w:t>
            </w:r>
          </w:p>
          <w:p w:rsidR="00492622" w:rsidRDefault="004926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492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27A">
              <w:rPr>
                <w:rFonts w:ascii="Times New Roman" w:hAnsi="Times New Roman" w:cs="Times New Roman"/>
              </w:rPr>
              <w:t xml:space="preserve"> марта</w:t>
            </w:r>
          </w:p>
          <w:p w:rsidR="00AB4C3C" w:rsidRDefault="00AB4C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492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B227A">
              <w:rPr>
                <w:rFonts w:ascii="Times New Roman" w:hAnsi="Times New Roman" w:cs="Times New Roman"/>
              </w:rPr>
              <w:t xml:space="preserve"> апреля</w:t>
            </w:r>
          </w:p>
          <w:p w:rsidR="00492622" w:rsidRDefault="004926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492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B227A">
              <w:rPr>
                <w:rFonts w:ascii="Times New Roman" w:hAnsi="Times New Roman" w:cs="Times New Roman"/>
              </w:rPr>
              <w:t xml:space="preserve"> мая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622" w:rsidRDefault="004926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622" w:rsidRDefault="004926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C3C" w:rsidRDefault="00AB4C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1B227A" w:rsidRDefault="00AB4C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</w:t>
            </w:r>
            <w:r w:rsidR="001B227A">
              <w:rPr>
                <w:rFonts w:ascii="Times New Roman" w:hAnsi="Times New Roman" w:cs="Times New Roman"/>
              </w:rPr>
              <w:t xml:space="preserve"> апреля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1B227A" w:rsidRDefault="001B227A">
            <w:pPr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1B227A" w:rsidRDefault="001B227A">
            <w:pPr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AB4C3C" w:rsidRDefault="00AB4C3C">
            <w:pPr>
              <w:rPr>
                <w:rFonts w:ascii="Times New Roman" w:hAnsi="Times New Roman" w:cs="Times New Roman"/>
              </w:rPr>
            </w:pPr>
          </w:p>
          <w:p w:rsidR="001B227A" w:rsidRDefault="001B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</w:tbl>
    <w:p w:rsidR="001B227A" w:rsidRDefault="001B227A" w:rsidP="001B227A">
      <w:pPr>
        <w:rPr>
          <w:rFonts w:ascii="Times New Roman" w:hAnsi="Times New Roman" w:cs="Times New Roman"/>
        </w:rPr>
      </w:pPr>
    </w:p>
    <w:p w:rsidR="001B227A" w:rsidRDefault="001B227A" w:rsidP="001B227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</w:t>
      </w:r>
      <w:r w:rsidR="00B1795C">
        <w:rPr>
          <w:rFonts w:ascii="Times New Roman" w:hAnsi="Times New Roman" w:cs="Times New Roman"/>
          <w:sz w:val="40"/>
          <w:szCs w:val="40"/>
        </w:rPr>
        <w:t>та с педагогическим коллективом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6481"/>
        <w:gridCol w:w="2390"/>
      </w:tblGrid>
      <w:tr w:rsidR="001B227A" w:rsidTr="001B22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B227A" w:rsidTr="001B22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литературы к проведению предметных недель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с учителями о новинках методической литературы, учебников и периодических изданиях.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Консультационно-информационная работа с методическими объединениями учителей, направленная на оптимальный выбор учебников и учебных пособий в новом учебном году.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на учебники на новый учебный год совместно с педагогами.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обеспеченности учащихся учебной литературой на следующий учебный год.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1B227A" w:rsidRDefault="00B1795C" w:rsidP="001B227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Работа актива библиотеки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6485"/>
        <w:gridCol w:w="2377"/>
      </w:tblGrid>
      <w:tr w:rsidR="001B227A" w:rsidTr="001B22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B227A" w:rsidTr="001B22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актива библиотеки. Составление плана работы.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при обработке поступившей литературы и в рейдах по проверке учебников.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книг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задолженностью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27A" w:rsidRDefault="001B227A" w:rsidP="001B227A">
      <w:pPr>
        <w:rPr>
          <w:rFonts w:ascii="Times New Roman" w:hAnsi="Times New Roman" w:cs="Times New Roman"/>
          <w:sz w:val="24"/>
          <w:szCs w:val="24"/>
        </w:rPr>
      </w:pPr>
    </w:p>
    <w:p w:rsidR="001B227A" w:rsidRDefault="00B1795C" w:rsidP="001B227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Профессиональное образование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6483"/>
        <w:gridCol w:w="2379"/>
      </w:tblGrid>
      <w:tr w:rsidR="001B227A" w:rsidTr="001B22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Сроки.</w:t>
            </w:r>
          </w:p>
        </w:tc>
      </w:tr>
      <w:tr w:rsidR="001B227A" w:rsidTr="001B22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семинарах школьных библиотекарей.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и навыков работы на ПК, приемов владения программой «Марк».</w:t>
            </w:r>
            <w:r w:rsidR="00AB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 формирование электронного каталога учебников.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самообразованию: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-использование опыта лучших школьных библиотекарей района.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Координировать свою работу с детской библиотекой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1B227A" w:rsidRDefault="001B227A" w:rsidP="001B227A">
      <w:pPr>
        <w:rPr>
          <w:rFonts w:ascii="Times New Roman" w:hAnsi="Times New Roman" w:cs="Times New Roman"/>
          <w:sz w:val="40"/>
          <w:szCs w:val="40"/>
        </w:rPr>
      </w:pPr>
    </w:p>
    <w:p w:rsidR="001B227A" w:rsidRDefault="00B1795C" w:rsidP="001B227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Реклама библиотеки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6481"/>
        <w:gridCol w:w="2381"/>
      </w:tblGrid>
      <w:tr w:rsidR="001B227A" w:rsidTr="001B22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Сроки.</w:t>
            </w:r>
          </w:p>
        </w:tc>
      </w:tr>
      <w:tr w:rsidR="001B227A" w:rsidTr="001B22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эмблемы библиотеки в абонентном отделе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«Библиотечные новости» в коридоре школы.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экскурсии первоклассников в библиотеку.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пользователей о режиме работы.</w:t>
            </w:r>
          </w:p>
          <w:p w:rsidR="001B227A" w:rsidRDefault="00B1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</w:t>
            </w:r>
            <w:r w:rsidR="001B227A">
              <w:rPr>
                <w:rFonts w:ascii="Times New Roman" w:hAnsi="Times New Roman" w:cs="Times New Roman"/>
                <w:sz w:val="24"/>
                <w:szCs w:val="24"/>
              </w:rPr>
              <w:t>Недели детской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B227A" w:rsidRDefault="001B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1B227A" w:rsidRDefault="001B227A" w:rsidP="001B227A">
      <w:pPr>
        <w:rPr>
          <w:rFonts w:ascii="Times New Roman" w:hAnsi="Times New Roman" w:cs="Times New Roman"/>
          <w:sz w:val="24"/>
          <w:szCs w:val="24"/>
        </w:rPr>
      </w:pPr>
    </w:p>
    <w:p w:rsidR="001B227A" w:rsidRDefault="00B1795C" w:rsidP="001B2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8ED" w:rsidRDefault="007718ED"/>
    <w:sectPr w:rsidR="007718ED" w:rsidSect="0077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27A"/>
    <w:rsid w:val="00131120"/>
    <w:rsid w:val="001B227A"/>
    <w:rsid w:val="00221278"/>
    <w:rsid w:val="00492622"/>
    <w:rsid w:val="00620AD6"/>
    <w:rsid w:val="007417BC"/>
    <w:rsid w:val="007718ED"/>
    <w:rsid w:val="007C2525"/>
    <w:rsid w:val="009D412F"/>
    <w:rsid w:val="009D6E1A"/>
    <w:rsid w:val="00AB4C3C"/>
    <w:rsid w:val="00B1795C"/>
    <w:rsid w:val="00B9760C"/>
    <w:rsid w:val="00C31770"/>
    <w:rsid w:val="00E36CC7"/>
    <w:rsid w:val="00E6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27A"/>
    <w:rPr>
      <w:b/>
      <w:bCs/>
    </w:rPr>
  </w:style>
  <w:style w:type="character" w:styleId="a4">
    <w:name w:val="Emphasis"/>
    <w:basedOn w:val="a0"/>
    <w:uiPriority w:val="20"/>
    <w:qFormat/>
    <w:rsid w:val="001B22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CE91-E5DC-4F85-996F-8A8585FD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2019-09-12T05:00:00Z</cp:lastPrinted>
  <dcterms:created xsi:type="dcterms:W3CDTF">2019-09-06T10:23:00Z</dcterms:created>
  <dcterms:modified xsi:type="dcterms:W3CDTF">2019-09-17T05:26:00Z</dcterms:modified>
</cp:coreProperties>
</file>